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AF4B" w14:textId="54195153" w:rsidR="00B55012" w:rsidRDefault="00350CD4" w:rsidP="00980E8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Utorak na LFF-u</w:t>
      </w:r>
      <w:r w:rsidR="00FC10ED">
        <w:rPr>
          <w:rFonts w:ascii="Arial" w:hAnsi="Arial" w:cs="Arial"/>
          <w:i/>
          <w:sz w:val="20"/>
          <w:szCs w:val="20"/>
        </w:rPr>
        <w:t xml:space="preserve"> donosi</w:t>
      </w:r>
    </w:p>
    <w:p w14:paraId="38B7A97D" w14:textId="28FE04EE" w:rsidR="001A188F" w:rsidRDefault="00FC10ED" w:rsidP="006727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Cjelodnevni dokumentarni program u Opatiji</w:t>
      </w:r>
    </w:p>
    <w:p w14:paraId="78EDE0B2" w14:textId="77777777" w:rsidR="00FC71DB" w:rsidRDefault="00FC71DB" w:rsidP="000B21B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13B88C" w14:textId="2F1B3A73" w:rsidR="00350CD4" w:rsidRDefault="0022549C" w:rsidP="00350C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OPATIJA, 2</w:t>
      </w:r>
      <w:r w:rsidR="00350CD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.8. </w:t>
      </w:r>
      <w:r w:rsidR="00350CD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20CCC">
        <w:rPr>
          <w:rFonts w:ascii="Arial" w:hAnsi="Arial" w:cs="Arial"/>
          <w:sz w:val="20"/>
          <w:szCs w:val="20"/>
        </w:rPr>
        <w:t xml:space="preserve">Nakon sinoćnjeg otvorenja 14. festivala hrvatskog dokumentarnog filma Liburnia Film Festivala, utorak donosi cjelodnevni </w:t>
      </w:r>
      <w:r w:rsidR="004D059C">
        <w:rPr>
          <w:rFonts w:ascii="Arial" w:hAnsi="Arial" w:cs="Arial"/>
          <w:sz w:val="20"/>
          <w:szCs w:val="20"/>
        </w:rPr>
        <w:t xml:space="preserve">dokumentarni </w:t>
      </w:r>
      <w:r w:rsidR="00620CCC">
        <w:rPr>
          <w:rFonts w:ascii="Arial" w:hAnsi="Arial" w:cs="Arial"/>
          <w:sz w:val="20"/>
          <w:szCs w:val="20"/>
        </w:rPr>
        <w:t xml:space="preserve">program. Druženja s dokumentaristima počinju već u podne uz kavu s autorima čiji su filmovi prikazani u konkurenciji prvog dana, </w:t>
      </w:r>
      <w:r w:rsidR="00D05A00">
        <w:rPr>
          <w:rFonts w:ascii="Arial" w:hAnsi="Arial" w:cs="Arial"/>
          <w:sz w:val="20"/>
          <w:szCs w:val="20"/>
        </w:rPr>
        <w:t>potom</w:t>
      </w:r>
      <w:r w:rsidR="00620CCC">
        <w:rPr>
          <w:rFonts w:ascii="Arial" w:hAnsi="Arial" w:cs="Arial"/>
          <w:sz w:val="20"/>
          <w:szCs w:val="20"/>
        </w:rPr>
        <w:t xml:space="preserve"> se nastavlja</w:t>
      </w:r>
      <w:r w:rsidR="004D059C">
        <w:rPr>
          <w:rFonts w:ascii="Arial" w:hAnsi="Arial" w:cs="Arial"/>
          <w:sz w:val="20"/>
          <w:szCs w:val="20"/>
        </w:rPr>
        <w:t>ju</w:t>
      </w:r>
      <w:r w:rsidR="00620CCC">
        <w:rPr>
          <w:rFonts w:ascii="Arial" w:hAnsi="Arial" w:cs="Arial"/>
          <w:sz w:val="20"/>
          <w:szCs w:val="20"/>
        </w:rPr>
        <w:t xml:space="preserve"> u Villi Antonio gdje u 17 sati možete pogledati film o Mani Gotovac </w:t>
      </w:r>
      <w:r w:rsidR="00620CCC" w:rsidRPr="00620CCC">
        <w:rPr>
          <w:rFonts w:ascii="Arial" w:hAnsi="Arial" w:cs="Arial"/>
          <w:i/>
          <w:sz w:val="20"/>
          <w:szCs w:val="20"/>
        </w:rPr>
        <w:t>Ona, teatar</w:t>
      </w:r>
      <w:r w:rsidR="004D059C">
        <w:rPr>
          <w:rFonts w:ascii="Arial" w:hAnsi="Arial" w:cs="Arial"/>
          <w:i/>
          <w:sz w:val="20"/>
          <w:szCs w:val="20"/>
        </w:rPr>
        <w:t xml:space="preserve"> </w:t>
      </w:r>
      <w:r w:rsidR="004D059C" w:rsidRPr="004D059C">
        <w:rPr>
          <w:rFonts w:ascii="Arial" w:hAnsi="Arial" w:cs="Arial"/>
          <w:sz w:val="20"/>
          <w:szCs w:val="20"/>
        </w:rPr>
        <w:t>i razgovarati s</w:t>
      </w:r>
      <w:r w:rsidR="004D059C">
        <w:rPr>
          <w:rFonts w:ascii="Arial" w:hAnsi="Arial" w:cs="Arial"/>
          <w:sz w:val="20"/>
          <w:szCs w:val="20"/>
        </w:rPr>
        <w:t xml:space="preserve"> filmskom ekipom</w:t>
      </w:r>
      <w:r w:rsidR="00620CCC">
        <w:rPr>
          <w:rFonts w:ascii="Arial" w:hAnsi="Arial" w:cs="Arial"/>
          <w:sz w:val="20"/>
          <w:szCs w:val="20"/>
        </w:rPr>
        <w:t xml:space="preserve">, dok će </w:t>
      </w:r>
      <w:r w:rsidR="00FE3C92">
        <w:rPr>
          <w:rFonts w:ascii="Arial" w:hAnsi="Arial" w:cs="Arial"/>
          <w:sz w:val="20"/>
          <w:szCs w:val="20"/>
        </w:rPr>
        <w:t xml:space="preserve">u konkurenciji za nagrade </w:t>
      </w:r>
      <w:r w:rsidR="00620CCC">
        <w:rPr>
          <w:rFonts w:ascii="Arial" w:hAnsi="Arial" w:cs="Arial"/>
          <w:sz w:val="20"/>
          <w:szCs w:val="20"/>
        </w:rPr>
        <w:t xml:space="preserve">na Ljetnoj pozornici </w:t>
      </w:r>
      <w:r w:rsidR="00FE3C92">
        <w:rPr>
          <w:rFonts w:ascii="Arial" w:hAnsi="Arial" w:cs="Arial"/>
          <w:sz w:val="20"/>
          <w:szCs w:val="20"/>
        </w:rPr>
        <w:t xml:space="preserve">Opatija </w:t>
      </w:r>
      <w:r w:rsidR="00285143">
        <w:rPr>
          <w:rFonts w:ascii="Arial" w:hAnsi="Arial" w:cs="Arial"/>
          <w:sz w:val="20"/>
          <w:szCs w:val="20"/>
        </w:rPr>
        <w:t xml:space="preserve">biti prikazana dva </w:t>
      </w:r>
      <w:proofErr w:type="spellStart"/>
      <w:r w:rsidR="00285143">
        <w:rPr>
          <w:rFonts w:ascii="Arial" w:hAnsi="Arial" w:cs="Arial"/>
          <w:sz w:val="20"/>
          <w:szCs w:val="20"/>
        </w:rPr>
        <w:t>srednje</w:t>
      </w:r>
      <w:r w:rsidR="00D05A00">
        <w:rPr>
          <w:rFonts w:ascii="Arial" w:hAnsi="Arial" w:cs="Arial"/>
          <w:sz w:val="20"/>
          <w:szCs w:val="20"/>
        </w:rPr>
        <w:t>metražna</w:t>
      </w:r>
      <w:proofErr w:type="spellEnd"/>
      <w:r w:rsidR="00D05A00">
        <w:rPr>
          <w:rFonts w:ascii="Arial" w:hAnsi="Arial" w:cs="Arial"/>
          <w:sz w:val="20"/>
          <w:szCs w:val="20"/>
        </w:rPr>
        <w:t xml:space="preserve"> i pet kratkometražnih dokumentaraca.</w:t>
      </w:r>
    </w:p>
    <w:p w14:paraId="208712AD" w14:textId="77777777" w:rsidR="00350CD4" w:rsidRDefault="00350CD4" w:rsidP="00350C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9D1F4C" w14:textId="032195DB" w:rsidR="00350CD4" w:rsidRDefault="00350CD4" w:rsidP="00350C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Drugi dan LFF-a će </w:t>
      </w:r>
      <w:r w:rsidR="00A45585">
        <w:rPr>
          <w:rFonts w:ascii="Arial" w:hAnsi="Arial" w:cs="Arial"/>
          <w:sz w:val="20"/>
          <w:szCs w:val="20"/>
        </w:rPr>
        <w:t xml:space="preserve">započeti </w:t>
      </w:r>
      <w:r w:rsidRPr="00350CD4">
        <w:rPr>
          <w:rFonts w:ascii="Arial" w:hAnsi="Arial" w:cs="Arial"/>
          <w:b/>
          <w:sz w:val="20"/>
          <w:szCs w:val="20"/>
        </w:rPr>
        <w:t>Kavom s autorom</w:t>
      </w:r>
      <w:r>
        <w:rPr>
          <w:rFonts w:ascii="Arial" w:hAnsi="Arial" w:cs="Arial"/>
          <w:sz w:val="20"/>
          <w:szCs w:val="20"/>
        </w:rPr>
        <w:t xml:space="preserve">, ili bolje </w:t>
      </w:r>
      <w:r w:rsidR="00FC10ED">
        <w:rPr>
          <w:rFonts w:ascii="Arial" w:hAnsi="Arial" w:cs="Arial"/>
          <w:sz w:val="20"/>
          <w:szCs w:val="20"/>
        </w:rPr>
        <w:t>rečeno</w:t>
      </w:r>
      <w:r>
        <w:rPr>
          <w:rFonts w:ascii="Arial" w:hAnsi="Arial" w:cs="Arial"/>
          <w:sz w:val="20"/>
          <w:szCs w:val="20"/>
        </w:rPr>
        <w:t xml:space="preserve"> autorima, čiji su filmovi noć prije prikazani u konkurenciji za nagrade. Filmski kritičar i član žirija </w:t>
      </w:r>
      <w:r w:rsidRPr="00FC10ED">
        <w:rPr>
          <w:rFonts w:ascii="Arial" w:hAnsi="Arial" w:cs="Arial"/>
          <w:b/>
          <w:sz w:val="20"/>
          <w:szCs w:val="20"/>
        </w:rPr>
        <w:t xml:space="preserve">Marko </w:t>
      </w:r>
      <w:proofErr w:type="spellStart"/>
      <w:r w:rsidRPr="00FC10ED">
        <w:rPr>
          <w:rFonts w:ascii="Arial" w:hAnsi="Arial" w:cs="Arial"/>
          <w:b/>
          <w:sz w:val="20"/>
          <w:szCs w:val="20"/>
        </w:rPr>
        <w:t>Njegić</w:t>
      </w:r>
      <w:proofErr w:type="spellEnd"/>
      <w:r>
        <w:rPr>
          <w:rFonts w:ascii="Arial" w:hAnsi="Arial" w:cs="Arial"/>
          <w:sz w:val="20"/>
          <w:szCs w:val="20"/>
        </w:rPr>
        <w:t xml:space="preserve">, razgovarat će sa: Sanjom </w:t>
      </w:r>
      <w:proofErr w:type="spellStart"/>
      <w:r>
        <w:rPr>
          <w:rFonts w:ascii="Arial" w:hAnsi="Arial" w:cs="Arial"/>
          <w:sz w:val="20"/>
          <w:szCs w:val="20"/>
        </w:rPr>
        <w:t>Šamanović</w:t>
      </w:r>
      <w:proofErr w:type="spellEnd"/>
      <w:r>
        <w:rPr>
          <w:rFonts w:ascii="Arial" w:hAnsi="Arial" w:cs="Arial"/>
          <w:sz w:val="20"/>
          <w:szCs w:val="20"/>
        </w:rPr>
        <w:t xml:space="preserve"> o njenom intimnom kratkometražnom ostvarenju </w:t>
      </w:r>
      <w:r w:rsidRPr="00350CD4">
        <w:rPr>
          <w:rFonts w:ascii="Arial" w:hAnsi="Arial" w:cs="Arial"/>
          <w:i/>
          <w:sz w:val="20"/>
          <w:szCs w:val="20"/>
        </w:rPr>
        <w:t>Nasl</w:t>
      </w:r>
      <w:r w:rsidR="00616CD1">
        <w:rPr>
          <w:rFonts w:ascii="Arial" w:hAnsi="Arial" w:cs="Arial"/>
          <w:i/>
          <w:sz w:val="20"/>
          <w:szCs w:val="20"/>
        </w:rPr>
        <w:t>i</w:t>
      </w:r>
      <w:bookmarkStart w:id="0" w:name="_GoBack"/>
      <w:bookmarkEnd w:id="0"/>
      <w:r w:rsidRPr="00350CD4">
        <w:rPr>
          <w:rFonts w:ascii="Arial" w:hAnsi="Arial" w:cs="Arial"/>
          <w:i/>
          <w:sz w:val="20"/>
          <w:szCs w:val="20"/>
        </w:rPr>
        <w:t>jeđe</w:t>
      </w:r>
      <w:r w:rsidR="00620CCC">
        <w:rPr>
          <w:rFonts w:ascii="Arial" w:hAnsi="Arial" w:cs="Arial"/>
          <w:i/>
          <w:sz w:val="20"/>
          <w:szCs w:val="20"/>
        </w:rPr>
        <w:t xml:space="preserve"> </w:t>
      </w:r>
      <w:r w:rsidR="00FC10ED">
        <w:rPr>
          <w:rFonts w:ascii="Arial" w:hAnsi="Arial" w:cs="Arial"/>
          <w:sz w:val="20"/>
          <w:szCs w:val="20"/>
        </w:rPr>
        <w:t xml:space="preserve">čija je svjetska premijera noć prije </w:t>
      </w:r>
      <w:r w:rsidR="00620CCC" w:rsidRPr="00620CCC">
        <w:rPr>
          <w:rFonts w:ascii="Arial" w:hAnsi="Arial" w:cs="Arial"/>
          <w:sz w:val="20"/>
          <w:szCs w:val="20"/>
        </w:rPr>
        <w:t>otvori</w:t>
      </w:r>
      <w:r w:rsidR="00FC10ED">
        <w:rPr>
          <w:rFonts w:ascii="Arial" w:hAnsi="Arial" w:cs="Arial"/>
          <w:sz w:val="20"/>
          <w:szCs w:val="20"/>
        </w:rPr>
        <w:t>la</w:t>
      </w:r>
      <w:r w:rsidR="00620CCC" w:rsidRPr="00620CCC">
        <w:rPr>
          <w:rFonts w:ascii="Arial" w:hAnsi="Arial" w:cs="Arial"/>
          <w:sz w:val="20"/>
          <w:szCs w:val="20"/>
        </w:rPr>
        <w:t xml:space="preserve"> LFF</w:t>
      </w:r>
      <w:r>
        <w:rPr>
          <w:rFonts w:ascii="Arial" w:hAnsi="Arial" w:cs="Arial"/>
          <w:sz w:val="20"/>
          <w:szCs w:val="20"/>
        </w:rPr>
        <w:t xml:space="preserve">, Tomislavom Žajom o </w:t>
      </w:r>
      <w:r w:rsidR="00A45585">
        <w:rPr>
          <w:rFonts w:ascii="Arial" w:hAnsi="Arial" w:cs="Arial"/>
          <w:sz w:val="20"/>
          <w:szCs w:val="20"/>
        </w:rPr>
        <w:t>nagrađivanom filmu</w:t>
      </w:r>
      <w:r>
        <w:rPr>
          <w:rFonts w:ascii="Arial" w:hAnsi="Arial" w:cs="Arial"/>
          <w:sz w:val="20"/>
          <w:szCs w:val="20"/>
        </w:rPr>
        <w:t xml:space="preserve"> </w:t>
      </w:r>
      <w:r w:rsidRPr="00350CD4">
        <w:rPr>
          <w:rFonts w:ascii="Arial" w:hAnsi="Arial" w:cs="Arial"/>
          <w:i/>
          <w:sz w:val="20"/>
          <w:szCs w:val="20"/>
        </w:rPr>
        <w:t>Slobodni</w:t>
      </w:r>
      <w:r>
        <w:rPr>
          <w:rFonts w:ascii="Arial" w:hAnsi="Arial" w:cs="Arial"/>
          <w:sz w:val="20"/>
          <w:szCs w:val="20"/>
        </w:rPr>
        <w:t xml:space="preserve"> koji se upravo vratio s </w:t>
      </w:r>
      <w:proofErr w:type="spellStart"/>
      <w:r w:rsidR="00ED5B89">
        <w:rPr>
          <w:rFonts w:ascii="Arial" w:hAnsi="Arial" w:cs="Arial"/>
          <w:sz w:val="20"/>
          <w:szCs w:val="20"/>
        </w:rPr>
        <w:t>Venice</w:t>
      </w:r>
      <w:proofErr w:type="spellEnd"/>
      <w:r w:rsidR="00ED5B89">
        <w:rPr>
          <w:rFonts w:ascii="Arial" w:hAnsi="Arial" w:cs="Arial"/>
          <w:sz w:val="20"/>
          <w:szCs w:val="20"/>
        </w:rPr>
        <w:t xml:space="preserve"> Film </w:t>
      </w:r>
      <w:proofErr w:type="spellStart"/>
      <w:r w:rsidR="00ED5B89">
        <w:rPr>
          <w:rFonts w:ascii="Arial" w:hAnsi="Arial" w:cs="Arial"/>
          <w:sz w:val="20"/>
          <w:szCs w:val="20"/>
        </w:rPr>
        <w:t>Weeka</w:t>
      </w:r>
      <w:proofErr w:type="spellEnd"/>
      <w:r w:rsidR="00ED5B89">
        <w:rPr>
          <w:rFonts w:ascii="Arial" w:hAnsi="Arial" w:cs="Arial"/>
          <w:sz w:val="20"/>
          <w:szCs w:val="20"/>
        </w:rPr>
        <w:t xml:space="preserve"> s </w:t>
      </w:r>
      <w:r>
        <w:rPr>
          <w:rFonts w:ascii="Arial" w:hAnsi="Arial" w:cs="Arial"/>
          <w:sz w:val="20"/>
          <w:szCs w:val="20"/>
        </w:rPr>
        <w:t>nagradom za najbolji</w:t>
      </w:r>
      <w:r w:rsidR="00ED5B89">
        <w:rPr>
          <w:rFonts w:ascii="Arial" w:hAnsi="Arial" w:cs="Arial"/>
          <w:sz w:val="20"/>
          <w:szCs w:val="20"/>
        </w:rPr>
        <w:t xml:space="preserve"> dokumentarni dugometražni film</w:t>
      </w:r>
      <w:r>
        <w:rPr>
          <w:rFonts w:ascii="Arial" w:hAnsi="Arial" w:cs="Arial"/>
          <w:sz w:val="20"/>
          <w:szCs w:val="20"/>
        </w:rPr>
        <w:t xml:space="preserve">, </w:t>
      </w:r>
      <w:r w:rsidR="00A45585">
        <w:rPr>
          <w:rFonts w:ascii="Arial" w:hAnsi="Arial" w:cs="Arial"/>
          <w:sz w:val="20"/>
          <w:szCs w:val="20"/>
        </w:rPr>
        <w:t xml:space="preserve">Igorom Bezinovićem o suradnji s HRT-om u sklopu serijala </w:t>
      </w:r>
      <w:proofErr w:type="spellStart"/>
      <w:r w:rsidR="00A45585" w:rsidRPr="00A45585">
        <w:rPr>
          <w:rFonts w:ascii="Arial" w:hAnsi="Arial" w:cs="Arial"/>
          <w:i/>
          <w:sz w:val="20"/>
          <w:szCs w:val="20"/>
        </w:rPr>
        <w:t>Probacije</w:t>
      </w:r>
      <w:proofErr w:type="spellEnd"/>
      <w:r w:rsidR="00A45585">
        <w:rPr>
          <w:rFonts w:ascii="Arial" w:hAnsi="Arial" w:cs="Arial"/>
          <w:sz w:val="20"/>
          <w:szCs w:val="20"/>
        </w:rPr>
        <w:t xml:space="preserve"> za koji je pripremio svoj drugi kratkometražni dokumentarac </w:t>
      </w:r>
      <w:r w:rsidR="00A45585" w:rsidRPr="00A45585">
        <w:rPr>
          <w:rFonts w:ascii="Arial" w:hAnsi="Arial" w:cs="Arial"/>
          <w:i/>
          <w:sz w:val="20"/>
          <w:szCs w:val="20"/>
        </w:rPr>
        <w:t>Kratki obiteljski film</w:t>
      </w:r>
      <w:r w:rsidR="00A45585">
        <w:rPr>
          <w:rFonts w:ascii="Arial" w:hAnsi="Arial" w:cs="Arial"/>
          <w:sz w:val="20"/>
          <w:szCs w:val="20"/>
        </w:rPr>
        <w:t xml:space="preserve">, te Lanom Kosovac o njenom debitantskom dugometražnom filmu Pomutnje koji prati kaotičan nastanak istoimene predstave u režiji Branka Brezovca. </w:t>
      </w:r>
      <w:r>
        <w:rPr>
          <w:rFonts w:ascii="Arial" w:hAnsi="Arial" w:cs="Arial"/>
          <w:sz w:val="20"/>
          <w:szCs w:val="20"/>
        </w:rPr>
        <w:t>Kava s autorom zakazana je točn</w:t>
      </w:r>
      <w:r w:rsidR="00A45585">
        <w:rPr>
          <w:rFonts w:ascii="Arial" w:hAnsi="Arial" w:cs="Arial"/>
          <w:sz w:val="20"/>
          <w:szCs w:val="20"/>
        </w:rPr>
        <w:t xml:space="preserve">o u podne u </w:t>
      </w:r>
      <w:proofErr w:type="spellStart"/>
      <w:r w:rsidR="00A45585">
        <w:rPr>
          <w:rFonts w:ascii="Arial" w:hAnsi="Arial" w:cs="Arial"/>
          <w:sz w:val="20"/>
          <w:szCs w:val="20"/>
        </w:rPr>
        <w:t>Caffe</w:t>
      </w:r>
      <w:proofErr w:type="spellEnd"/>
      <w:r w:rsidR="00A45585">
        <w:rPr>
          <w:rFonts w:ascii="Arial" w:hAnsi="Arial" w:cs="Arial"/>
          <w:sz w:val="20"/>
          <w:szCs w:val="20"/>
        </w:rPr>
        <w:t xml:space="preserve"> baru </w:t>
      </w:r>
      <w:proofErr w:type="spellStart"/>
      <w:r w:rsidR="00A45585">
        <w:rPr>
          <w:rFonts w:ascii="Arial" w:hAnsi="Arial" w:cs="Arial"/>
          <w:sz w:val="20"/>
          <w:szCs w:val="20"/>
        </w:rPr>
        <w:t>Eugenian</w:t>
      </w:r>
      <w:proofErr w:type="spellEnd"/>
      <w:r w:rsidR="00A45585">
        <w:rPr>
          <w:rFonts w:ascii="Arial" w:hAnsi="Arial" w:cs="Arial"/>
          <w:sz w:val="20"/>
          <w:szCs w:val="20"/>
        </w:rPr>
        <w:t>, a ulaz je slobodan.</w:t>
      </w:r>
    </w:p>
    <w:p w14:paraId="46CF0F7C" w14:textId="77777777" w:rsidR="00A45585" w:rsidRDefault="00A45585" w:rsidP="00350C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DECC54" w14:textId="1C069DD9" w:rsidR="004D059C" w:rsidRDefault="00FC10ED" w:rsidP="00FC10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Ulaz je slobodan i na popratni filmski program u Villi Antonio. U 17 sati tamo će festivalsku premijer imati film o prvoj intendantici u povijesti hrvatskog teatra, Mani Gotovac, </w:t>
      </w:r>
      <w:r w:rsidRPr="00FC10ED">
        <w:rPr>
          <w:rFonts w:ascii="Arial" w:hAnsi="Arial" w:cs="Arial"/>
          <w:b/>
          <w:i/>
          <w:sz w:val="20"/>
          <w:szCs w:val="20"/>
        </w:rPr>
        <w:t>Ona, teatar</w:t>
      </w:r>
      <w:r w:rsidR="004D059C" w:rsidRPr="004D059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Osebujnu teatrologinju upoznajemo kroz priče suradnika, kazališnu arhivsku građu i</w:t>
      </w:r>
      <w:r w:rsidR="004D059C" w:rsidRPr="004D059C">
        <w:rPr>
          <w:rFonts w:ascii="Arial" w:hAnsi="Arial" w:cs="Arial"/>
          <w:sz w:val="20"/>
          <w:szCs w:val="20"/>
        </w:rPr>
        <w:t xml:space="preserve"> prizore iz predstava “Pričaj mi o Gorkome” i “Nekoliko zamišljenih prizora”. </w:t>
      </w:r>
      <w:r w:rsidR="00ED5B89">
        <w:rPr>
          <w:rFonts w:ascii="Arial" w:hAnsi="Arial" w:cs="Arial"/>
          <w:sz w:val="20"/>
          <w:szCs w:val="20"/>
        </w:rPr>
        <w:t>O nastanku filma razgovarat će se</w:t>
      </w:r>
      <w:r>
        <w:rPr>
          <w:rFonts w:ascii="Arial" w:hAnsi="Arial" w:cs="Arial"/>
          <w:sz w:val="20"/>
          <w:szCs w:val="20"/>
        </w:rPr>
        <w:t xml:space="preserve"> s redateljicom Marinom </w:t>
      </w:r>
      <w:proofErr w:type="spellStart"/>
      <w:r>
        <w:rPr>
          <w:rFonts w:ascii="Arial" w:hAnsi="Arial" w:cs="Arial"/>
          <w:sz w:val="20"/>
          <w:szCs w:val="20"/>
        </w:rPr>
        <w:t>Baničević</w:t>
      </w:r>
      <w:proofErr w:type="spellEnd"/>
      <w:r>
        <w:rPr>
          <w:rFonts w:ascii="Arial" w:hAnsi="Arial" w:cs="Arial"/>
          <w:sz w:val="20"/>
          <w:szCs w:val="20"/>
        </w:rPr>
        <w:t xml:space="preserve"> i</w:t>
      </w:r>
      <w:r w:rsidR="004D059C" w:rsidRPr="004D059C">
        <w:rPr>
          <w:rFonts w:ascii="Arial" w:hAnsi="Arial" w:cs="Arial"/>
          <w:sz w:val="20"/>
          <w:szCs w:val="20"/>
        </w:rPr>
        <w:t xml:space="preserve"> producent</w:t>
      </w:r>
      <w:r>
        <w:rPr>
          <w:rFonts w:ascii="Arial" w:hAnsi="Arial" w:cs="Arial"/>
          <w:sz w:val="20"/>
          <w:szCs w:val="20"/>
        </w:rPr>
        <w:t>om Sašom</w:t>
      </w:r>
      <w:r w:rsidR="004D059C" w:rsidRPr="004D059C">
        <w:rPr>
          <w:rFonts w:ascii="Arial" w:hAnsi="Arial" w:cs="Arial"/>
          <w:sz w:val="20"/>
          <w:szCs w:val="20"/>
        </w:rPr>
        <w:t xml:space="preserve"> Stanić</w:t>
      </w:r>
      <w:r>
        <w:rPr>
          <w:rFonts w:ascii="Arial" w:hAnsi="Arial" w:cs="Arial"/>
          <w:sz w:val="20"/>
          <w:szCs w:val="20"/>
        </w:rPr>
        <w:t>em</w:t>
      </w:r>
      <w:r w:rsidR="004D059C" w:rsidRPr="004D059C">
        <w:rPr>
          <w:rFonts w:ascii="Arial" w:hAnsi="Arial" w:cs="Arial"/>
          <w:sz w:val="20"/>
          <w:szCs w:val="20"/>
        </w:rPr>
        <w:t>.</w:t>
      </w:r>
    </w:p>
    <w:p w14:paraId="20517893" w14:textId="77777777" w:rsidR="004D059C" w:rsidRDefault="004D059C" w:rsidP="00350C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D0D69F" w14:textId="1EC654C0" w:rsidR="00ED5B89" w:rsidRPr="00ED5B89" w:rsidRDefault="00ED5B89" w:rsidP="00350CD4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ED5B89">
        <w:rPr>
          <w:rFonts w:ascii="Arial" w:hAnsi="Arial" w:cs="Arial"/>
          <w:sz w:val="20"/>
          <w:szCs w:val="20"/>
          <w:u w:val="single"/>
        </w:rPr>
        <w:t>U konkurenciji na Ljetnoj pozornici Opatija</w:t>
      </w:r>
    </w:p>
    <w:p w14:paraId="0FC7D743" w14:textId="7E573D1A" w:rsidR="00D05A00" w:rsidRDefault="00285143" w:rsidP="0035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85143">
        <w:rPr>
          <w:rFonts w:ascii="Arial" w:hAnsi="Arial" w:cs="Arial"/>
          <w:sz w:val="20"/>
          <w:szCs w:val="20"/>
        </w:rPr>
        <w:t xml:space="preserve">Na Ljetnoj pozornici Opatija, s početkom u 20:30, publika će u dva </w:t>
      </w:r>
      <w:proofErr w:type="spellStart"/>
      <w:r w:rsidRPr="00285143">
        <w:rPr>
          <w:rFonts w:ascii="Arial" w:hAnsi="Arial" w:cs="Arial"/>
          <w:sz w:val="20"/>
          <w:szCs w:val="20"/>
        </w:rPr>
        <w:t>slota</w:t>
      </w:r>
      <w:proofErr w:type="spellEnd"/>
      <w:r w:rsidRPr="00285143">
        <w:rPr>
          <w:rFonts w:ascii="Arial" w:hAnsi="Arial" w:cs="Arial"/>
          <w:sz w:val="20"/>
          <w:szCs w:val="20"/>
        </w:rPr>
        <w:t xml:space="preserve"> imati priliku pogledati sedam novih dokumentaraca hrvatskih autora.</w:t>
      </w:r>
      <w:r>
        <w:rPr>
          <w:rFonts w:ascii="Arial" w:hAnsi="Arial" w:cs="Arial"/>
          <w:sz w:val="20"/>
          <w:szCs w:val="20"/>
        </w:rPr>
        <w:t xml:space="preserve"> </w:t>
      </w:r>
      <w:r w:rsidR="00C629BA">
        <w:rPr>
          <w:rFonts w:ascii="Arial" w:hAnsi="Arial" w:cs="Arial"/>
          <w:sz w:val="20"/>
          <w:szCs w:val="20"/>
        </w:rPr>
        <w:t xml:space="preserve">Među njima će se naći dva </w:t>
      </w:r>
      <w:proofErr w:type="spellStart"/>
      <w:r>
        <w:rPr>
          <w:rFonts w:ascii="Arial" w:hAnsi="Arial" w:cs="Arial"/>
          <w:sz w:val="20"/>
          <w:szCs w:val="20"/>
        </w:rPr>
        <w:t>srednje</w:t>
      </w:r>
      <w:r w:rsidR="00C629BA">
        <w:rPr>
          <w:rFonts w:ascii="Arial" w:hAnsi="Arial" w:cs="Arial"/>
          <w:sz w:val="20"/>
          <w:szCs w:val="20"/>
        </w:rPr>
        <w:t>metražna</w:t>
      </w:r>
      <w:proofErr w:type="spellEnd"/>
      <w:r w:rsidR="00C629BA">
        <w:rPr>
          <w:rFonts w:ascii="Arial" w:hAnsi="Arial" w:cs="Arial"/>
          <w:sz w:val="20"/>
          <w:szCs w:val="20"/>
        </w:rPr>
        <w:t xml:space="preserve"> – </w:t>
      </w:r>
      <w:r w:rsidR="00C629BA" w:rsidRPr="00C629BA">
        <w:rPr>
          <w:rFonts w:ascii="Arial" w:hAnsi="Arial" w:cs="Arial"/>
          <w:b/>
          <w:i/>
          <w:sz w:val="20"/>
          <w:szCs w:val="20"/>
        </w:rPr>
        <w:t xml:space="preserve">Dum </w:t>
      </w:r>
      <w:proofErr w:type="spellStart"/>
      <w:r w:rsidR="00C629BA" w:rsidRPr="00C629BA">
        <w:rPr>
          <w:rFonts w:ascii="Arial" w:hAnsi="Arial" w:cs="Arial"/>
          <w:b/>
          <w:i/>
          <w:sz w:val="20"/>
          <w:szCs w:val="20"/>
        </w:rPr>
        <w:t>spiro</w:t>
      </w:r>
      <w:proofErr w:type="spellEnd"/>
      <w:r w:rsidR="00C629BA" w:rsidRPr="00C629B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C629BA" w:rsidRPr="00C629BA">
        <w:rPr>
          <w:rFonts w:ascii="Arial" w:hAnsi="Arial" w:cs="Arial"/>
          <w:b/>
          <w:i/>
          <w:sz w:val="20"/>
          <w:szCs w:val="20"/>
        </w:rPr>
        <w:t>spero</w:t>
      </w:r>
      <w:proofErr w:type="spellEnd"/>
      <w:r w:rsidR="00ED5B89">
        <w:rPr>
          <w:rFonts w:ascii="Arial" w:hAnsi="Arial" w:cs="Arial"/>
          <w:sz w:val="20"/>
          <w:szCs w:val="20"/>
        </w:rPr>
        <w:t xml:space="preserve"> </w:t>
      </w:r>
      <w:r w:rsidR="00FC10ED">
        <w:rPr>
          <w:rFonts w:ascii="Arial" w:hAnsi="Arial" w:cs="Arial"/>
          <w:sz w:val="20"/>
          <w:szCs w:val="20"/>
        </w:rPr>
        <w:t xml:space="preserve">književnika i scenarista nekoliko serija i crtanih filmova </w:t>
      </w:r>
      <w:r w:rsidR="00C629BA">
        <w:rPr>
          <w:rFonts w:ascii="Arial" w:hAnsi="Arial" w:cs="Arial"/>
          <w:sz w:val="20"/>
          <w:szCs w:val="20"/>
        </w:rPr>
        <w:t xml:space="preserve">Pere Kvesića koji koristeći kameru promišlja svakodnevicu i vlastito suočavanje s ozbiljnom bolešću, te </w:t>
      </w:r>
      <w:r w:rsidR="00C629BA" w:rsidRPr="00C629BA">
        <w:rPr>
          <w:rFonts w:ascii="Arial" w:hAnsi="Arial" w:cs="Arial"/>
          <w:b/>
          <w:i/>
          <w:sz w:val="20"/>
          <w:szCs w:val="20"/>
        </w:rPr>
        <w:t>Kandidat</w:t>
      </w:r>
      <w:r w:rsidR="00C629BA">
        <w:rPr>
          <w:rFonts w:ascii="Arial" w:hAnsi="Arial" w:cs="Arial"/>
          <w:sz w:val="20"/>
          <w:szCs w:val="20"/>
        </w:rPr>
        <w:t xml:space="preserve"> Tomislava Pulića i Roberta Tomića </w:t>
      </w:r>
      <w:proofErr w:type="spellStart"/>
      <w:r w:rsidR="00C629BA">
        <w:rPr>
          <w:rFonts w:ascii="Arial" w:hAnsi="Arial" w:cs="Arial"/>
          <w:sz w:val="20"/>
          <w:szCs w:val="20"/>
        </w:rPr>
        <w:t>Zubera</w:t>
      </w:r>
      <w:proofErr w:type="spellEnd"/>
      <w:r w:rsidR="00C629BA">
        <w:rPr>
          <w:rFonts w:ascii="Arial" w:hAnsi="Arial" w:cs="Arial"/>
          <w:sz w:val="20"/>
          <w:szCs w:val="20"/>
        </w:rPr>
        <w:t xml:space="preserve"> koji su </w:t>
      </w:r>
      <w:r w:rsidR="00ED5B89">
        <w:rPr>
          <w:rFonts w:ascii="Arial" w:hAnsi="Arial" w:cs="Arial"/>
          <w:sz w:val="20"/>
          <w:szCs w:val="20"/>
        </w:rPr>
        <w:t>prepoznali</w:t>
      </w:r>
      <w:r w:rsidR="00C629BA">
        <w:rPr>
          <w:rFonts w:ascii="Arial" w:hAnsi="Arial" w:cs="Arial"/>
          <w:sz w:val="20"/>
          <w:szCs w:val="20"/>
        </w:rPr>
        <w:t xml:space="preserve"> zajedničke točke prošlogodišnjih izbora za Vladu i izbora za predstavnika </w:t>
      </w:r>
      <w:r w:rsidR="00620CCC">
        <w:rPr>
          <w:rFonts w:ascii="Arial" w:hAnsi="Arial" w:cs="Arial"/>
          <w:sz w:val="20"/>
          <w:szCs w:val="20"/>
        </w:rPr>
        <w:t>zagrebačkog nebodera u</w:t>
      </w:r>
      <w:r w:rsidR="00620CCC" w:rsidRPr="00620CCC">
        <w:rPr>
          <w:rFonts w:ascii="Arial" w:hAnsi="Arial" w:cs="Arial"/>
          <w:sz w:val="20"/>
          <w:szCs w:val="20"/>
        </w:rPr>
        <w:t xml:space="preserve"> Ulici braće </w:t>
      </w:r>
      <w:proofErr w:type="spellStart"/>
      <w:r w:rsidR="00620CCC" w:rsidRPr="00620CCC">
        <w:rPr>
          <w:rFonts w:ascii="Arial" w:hAnsi="Arial" w:cs="Arial"/>
          <w:sz w:val="20"/>
          <w:szCs w:val="20"/>
        </w:rPr>
        <w:t>Domany</w:t>
      </w:r>
      <w:proofErr w:type="spellEnd"/>
      <w:r w:rsidR="00620CCC">
        <w:rPr>
          <w:rFonts w:ascii="Arial" w:hAnsi="Arial" w:cs="Arial"/>
          <w:sz w:val="20"/>
          <w:szCs w:val="20"/>
        </w:rPr>
        <w:t xml:space="preserve">. </w:t>
      </w:r>
    </w:p>
    <w:p w14:paraId="1AC44589" w14:textId="25751C71" w:rsidR="00350CD4" w:rsidRDefault="00620CCC" w:rsidP="00350C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Monika </w:t>
      </w:r>
      <w:proofErr w:type="spellStart"/>
      <w:r>
        <w:rPr>
          <w:rFonts w:ascii="Arial" w:hAnsi="Arial" w:cs="Arial"/>
          <w:sz w:val="20"/>
          <w:szCs w:val="20"/>
        </w:rPr>
        <w:t>Rusak</w:t>
      </w:r>
      <w:proofErr w:type="spellEnd"/>
      <w:r w:rsidR="00D05A00">
        <w:rPr>
          <w:rFonts w:ascii="Arial" w:hAnsi="Arial" w:cs="Arial"/>
          <w:sz w:val="20"/>
          <w:szCs w:val="20"/>
        </w:rPr>
        <w:t xml:space="preserve"> natječe se za jednu od sedam festivalskih nagrada s </w:t>
      </w:r>
      <w:r w:rsidR="00D05A00" w:rsidRPr="00D05A00">
        <w:rPr>
          <w:rFonts w:ascii="Arial" w:hAnsi="Arial" w:cs="Arial"/>
          <w:sz w:val="20"/>
          <w:szCs w:val="20"/>
        </w:rPr>
        <w:t>eksperimentalni</w:t>
      </w:r>
      <w:r w:rsidR="00D05A00">
        <w:rPr>
          <w:rFonts w:ascii="Arial" w:hAnsi="Arial" w:cs="Arial"/>
          <w:sz w:val="20"/>
          <w:szCs w:val="20"/>
        </w:rPr>
        <w:t xml:space="preserve">m kratkometražnim filmom </w:t>
      </w:r>
      <w:r w:rsidR="00FE3C92">
        <w:rPr>
          <w:rFonts w:ascii="Arial" w:hAnsi="Arial" w:cs="Arial"/>
          <w:sz w:val="20"/>
          <w:szCs w:val="20"/>
        </w:rPr>
        <w:t xml:space="preserve">o prolaznosti života </w:t>
      </w:r>
      <w:r w:rsidR="00D05A00" w:rsidRPr="00D05A00">
        <w:rPr>
          <w:rFonts w:ascii="Arial" w:hAnsi="Arial" w:cs="Arial"/>
          <w:b/>
          <w:i/>
          <w:sz w:val="20"/>
          <w:szCs w:val="20"/>
        </w:rPr>
        <w:t>Zauvijek</w:t>
      </w:r>
      <w:r w:rsidR="00D05A00">
        <w:rPr>
          <w:rFonts w:ascii="Arial" w:hAnsi="Arial" w:cs="Arial"/>
          <w:sz w:val="20"/>
          <w:szCs w:val="20"/>
        </w:rPr>
        <w:t xml:space="preserve">. </w:t>
      </w:r>
      <w:r w:rsidR="00FE3C92">
        <w:rPr>
          <w:rFonts w:ascii="Arial" w:hAnsi="Arial" w:cs="Arial"/>
          <w:sz w:val="20"/>
          <w:szCs w:val="20"/>
        </w:rPr>
        <w:t xml:space="preserve">Na LFF ponovo dolaze </w:t>
      </w:r>
      <w:r w:rsidR="00D05A00" w:rsidRPr="00D05A00">
        <w:rPr>
          <w:rFonts w:ascii="Arial" w:hAnsi="Arial" w:cs="Arial"/>
          <w:sz w:val="20"/>
          <w:szCs w:val="20"/>
        </w:rPr>
        <w:t>Zork</w:t>
      </w:r>
      <w:r w:rsidR="00FE3C92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FE3C92">
        <w:rPr>
          <w:rFonts w:ascii="Arial" w:hAnsi="Arial" w:cs="Arial"/>
          <w:sz w:val="20"/>
          <w:szCs w:val="20"/>
        </w:rPr>
        <w:t>Sirotić</w:t>
      </w:r>
      <w:proofErr w:type="spellEnd"/>
      <w:r w:rsidR="00FE3C92">
        <w:rPr>
          <w:rFonts w:ascii="Arial" w:hAnsi="Arial" w:cs="Arial"/>
          <w:sz w:val="20"/>
          <w:szCs w:val="20"/>
        </w:rPr>
        <w:t>, koji</w:t>
      </w:r>
      <w:r w:rsidR="00D05A00" w:rsidRPr="00D05A00">
        <w:rPr>
          <w:rFonts w:ascii="Arial" w:hAnsi="Arial" w:cs="Arial"/>
          <w:sz w:val="20"/>
          <w:szCs w:val="20"/>
        </w:rPr>
        <w:t xml:space="preserve"> </w:t>
      </w:r>
      <w:r w:rsidR="00D05A00">
        <w:rPr>
          <w:rFonts w:ascii="Arial" w:hAnsi="Arial" w:cs="Arial"/>
          <w:sz w:val="20"/>
          <w:szCs w:val="20"/>
        </w:rPr>
        <w:t xml:space="preserve">u </w:t>
      </w:r>
      <w:r w:rsidR="00D05A00" w:rsidRPr="00D05A00">
        <w:rPr>
          <w:rFonts w:ascii="Arial" w:hAnsi="Arial" w:cs="Arial"/>
          <w:b/>
          <w:i/>
          <w:sz w:val="20"/>
          <w:szCs w:val="20"/>
        </w:rPr>
        <w:t>Kupusu na lešo</w:t>
      </w:r>
      <w:r w:rsidR="00D05A00" w:rsidRPr="00D05A00">
        <w:rPr>
          <w:rFonts w:ascii="Arial" w:hAnsi="Arial" w:cs="Arial"/>
          <w:sz w:val="20"/>
          <w:szCs w:val="20"/>
        </w:rPr>
        <w:t xml:space="preserve"> </w:t>
      </w:r>
      <w:r w:rsidR="00FE3C92">
        <w:rPr>
          <w:rFonts w:ascii="Arial" w:hAnsi="Arial" w:cs="Arial"/>
          <w:sz w:val="20"/>
          <w:szCs w:val="20"/>
        </w:rPr>
        <w:t xml:space="preserve">prati </w:t>
      </w:r>
      <w:r w:rsidR="00D05A00" w:rsidRPr="00D05A00">
        <w:rPr>
          <w:rFonts w:ascii="Arial" w:hAnsi="Arial" w:cs="Arial"/>
          <w:sz w:val="20"/>
          <w:szCs w:val="20"/>
        </w:rPr>
        <w:t>svakodnevn</w:t>
      </w:r>
      <w:r w:rsidR="00FE3C92">
        <w:rPr>
          <w:rFonts w:ascii="Arial" w:hAnsi="Arial" w:cs="Arial"/>
          <w:sz w:val="20"/>
          <w:szCs w:val="20"/>
        </w:rPr>
        <w:t>e</w:t>
      </w:r>
      <w:r w:rsidR="00D05A00" w:rsidRPr="00D05A00">
        <w:rPr>
          <w:rFonts w:ascii="Arial" w:hAnsi="Arial" w:cs="Arial"/>
          <w:sz w:val="20"/>
          <w:szCs w:val="20"/>
        </w:rPr>
        <w:t xml:space="preserve"> ritual</w:t>
      </w:r>
      <w:r w:rsidR="00FE3C92">
        <w:rPr>
          <w:rFonts w:ascii="Arial" w:hAnsi="Arial" w:cs="Arial"/>
          <w:sz w:val="20"/>
          <w:szCs w:val="20"/>
        </w:rPr>
        <w:t>e</w:t>
      </w:r>
      <w:r w:rsidR="00D05A00" w:rsidRPr="00D05A00">
        <w:rPr>
          <w:rFonts w:ascii="Arial" w:hAnsi="Arial" w:cs="Arial"/>
          <w:sz w:val="20"/>
          <w:szCs w:val="20"/>
        </w:rPr>
        <w:t xml:space="preserve"> pr</w:t>
      </w:r>
      <w:r w:rsidR="00FE3C92">
        <w:rPr>
          <w:rFonts w:ascii="Arial" w:hAnsi="Arial" w:cs="Arial"/>
          <w:sz w:val="20"/>
          <w:szCs w:val="20"/>
        </w:rPr>
        <w:t xml:space="preserve">ijatelja oboljelog od karcinoma, i Elvis </w:t>
      </w:r>
      <w:proofErr w:type="spellStart"/>
      <w:r w:rsidR="00FE3C92">
        <w:rPr>
          <w:rFonts w:ascii="Arial" w:hAnsi="Arial" w:cs="Arial"/>
          <w:sz w:val="20"/>
          <w:szCs w:val="20"/>
        </w:rPr>
        <w:t>Lenić</w:t>
      </w:r>
      <w:proofErr w:type="spellEnd"/>
      <w:r w:rsidR="00FE3C92">
        <w:rPr>
          <w:rFonts w:ascii="Arial" w:hAnsi="Arial" w:cs="Arial"/>
          <w:sz w:val="20"/>
          <w:szCs w:val="20"/>
        </w:rPr>
        <w:t xml:space="preserve">, </w:t>
      </w:r>
      <w:r w:rsidR="00D05A00" w:rsidRPr="00D05A00">
        <w:rPr>
          <w:rFonts w:ascii="Arial" w:hAnsi="Arial" w:cs="Arial"/>
          <w:sz w:val="20"/>
          <w:szCs w:val="20"/>
        </w:rPr>
        <w:t xml:space="preserve">s reminiscencijom događaja iz Drugog svjetskog rata u </w:t>
      </w:r>
      <w:r w:rsidR="00D05A00" w:rsidRPr="00D05A00">
        <w:rPr>
          <w:rFonts w:ascii="Arial" w:hAnsi="Arial" w:cs="Arial"/>
          <w:b/>
          <w:i/>
          <w:sz w:val="20"/>
          <w:szCs w:val="20"/>
        </w:rPr>
        <w:t>9. januaru</w:t>
      </w:r>
      <w:r w:rsidR="00D05A00" w:rsidRPr="00D05A00">
        <w:rPr>
          <w:rFonts w:ascii="Arial" w:hAnsi="Arial" w:cs="Arial"/>
          <w:sz w:val="20"/>
          <w:szCs w:val="20"/>
        </w:rPr>
        <w:t>.</w:t>
      </w:r>
      <w:r w:rsidR="00FE3C92">
        <w:rPr>
          <w:rFonts w:ascii="Arial" w:hAnsi="Arial" w:cs="Arial"/>
          <w:sz w:val="20"/>
          <w:szCs w:val="20"/>
        </w:rPr>
        <w:t xml:space="preserve"> Hrvatskim birokratskim sustavom bave se dva filma koji će zaključiti drugi dan LFF-a. Tin </w:t>
      </w:r>
      <w:proofErr w:type="spellStart"/>
      <w:r w:rsidR="00FE3C92">
        <w:rPr>
          <w:rFonts w:ascii="Arial" w:hAnsi="Arial" w:cs="Arial"/>
          <w:sz w:val="20"/>
          <w:szCs w:val="20"/>
        </w:rPr>
        <w:t>Bačun</w:t>
      </w:r>
      <w:proofErr w:type="spellEnd"/>
      <w:r w:rsidR="00FE3C92">
        <w:rPr>
          <w:rFonts w:ascii="Arial" w:hAnsi="Arial" w:cs="Arial"/>
          <w:sz w:val="20"/>
          <w:szCs w:val="20"/>
        </w:rPr>
        <w:t xml:space="preserve"> u </w:t>
      </w:r>
      <w:r w:rsidR="00FE3C92" w:rsidRPr="00FE3C92">
        <w:rPr>
          <w:rFonts w:ascii="Arial" w:hAnsi="Arial" w:cs="Arial"/>
          <w:b/>
          <w:i/>
          <w:sz w:val="20"/>
          <w:szCs w:val="20"/>
        </w:rPr>
        <w:t>Administrativnoj pogrešci</w:t>
      </w:r>
      <w:r w:rsidR="00E94DE2">
        <w:rPr>
          <w:rFonts w:ascii="Arial" w:hAnsi="Arial" w:cs="Arial"/>
          <w:sz w:val="20"/>
          <w:szCs w:val="20"/>
        </w:rPr>
        <w:t xml:space="preserve"> prikazuje bol vlastite </w:t>
      </w:r>
      <w:r w:rsidR="00ED5B89">
        <w:rPr>
          <w:rFonts w:ascii="Arial" w:hAnsi="Arial" w:cs="Arial"/>
          <w:sz w:val="20"/>
          <w:szCs w:val="20"/>
        </w:rPr>
        <w:t>obitelji</w:t>
      </w:r>
      <w:r w:rsidR="00E94DE2">
        <w:rPr>
          <w:rFonts w:ascii="Arial" w:hAnsi="Arial" w:cs="Arial"/>
          <w:sz w:val="20"/>
          <w:szCs w:val="20"/>
        </w:rPr>
        <w:t xml:space="preserve"> za u ratu stradal</w:t>
      </w:r>
      <w:r w:rsidR="00ED5B89">
        <w:rPr>
          <w:rFonts w:ascii="Arial" w:hAnsi="Arial" w:cs="Arial"/>
          <w:sz w:val="20"/>
          <w:szCs w:val="20"/>
        </w:rPr>
        <w:t>i</w:t>
      </w:r>
      <w:r w:rsidR="00E94DE2">
        <w:rPr>
          <w:rFonts w:ascii="Arial" w:hAnsi="Arial" w:cs="Arial"/>
          <w:sz w:val="20"/>
          <w:szCs w:val="20"/>
        </w:rPr>
        <w:t xml:space="preserve">m pukovnikom Nenadom Babićem koju svake godine isprovocira sustav, </w:t>
      </w:r>
      <w:r w:rsidR="00E94DE2" w:rsidRPr="00E94DE2">
        <w:rPr>
          <w:rFonts w:ascii="Arial" w:hAnsi="Arial" w:cs="Arial"/>
          <w:sz w:val="20"/>
          <w:szCs w:val="20"/>
        </w:rPr>
        <w:t xml:space="preserve">a </w:t>
      </w:r>
      <w:r w:rsidR="00E94DE2">
        <w:rPr>
          <w:rFonts w:ascii="Arial" w:hAnsi="Arial" w:cs="Arial"/>
          <w:sz w:val="20"/>
          <w:szCs w:val="20"/>
        </w:rPr>
        <w:t>M</w:t>
      </w:r>
      <w:r w:rsidR="00E94DE2" w:rsidRPr="00E94DE2">
        <w:rPr>
          <w:rFonts w:ascii="Arial" w:hAnsi="Arial" w:cs="Arial"/>
          <w:sz w:val="20"/>
          <w:szCs w:val="20"/>
        </w:rPr>
        <w:t xml:space="preserve">aja Bošković i Renata Lučić u </w:t>
      </w:r>
      <w:r w:rsidR="00FE3C92" w:rsidRPr="00FE3C92">
        <w:rPr>
          <w:rFonts w:ascii="Arial" w:hAnsi="Arial" w:cs="Arial"/>
          <w:b/>
          <w:i/>
          <w:sz w:val="20"/>
          <w:szCs w:val="20"/>
        </w:rPr>
        <w:t>Čestic</w:t>
      </w:r>
      <w:r w:rsidR="00ED5B89">
        <w:rPr>
          <w:rFonts w:ascii="Arial" w:hAnsi="Arial" w:cs="Arial"/>
          <w:b/>
          <w:i/>
          <w:sz w:val="20"/>
          <w:szCs w:val="20"/>
        </w:rPr>
        <w:t>i</w:t>
      </w:r>
      <w:r w:rsidR="00FE3C92" w:rsidRPr="00FE3C92">
        <w:rPr>
          <w:rFonts w:ascii="Arial" w:hAnsi="Arial" w:cs="Arial"/>
          <w:b/>
          <w:i/>
          <w:sz w:val="20"/>
          <w:szCs w:val="20"/>
        </w:rPr>
        <w:t xml:space="preserve"> 81/5</w:t>
      </w:r>
      <w:r w:rsidR="00E94DE2">
        <w:rPr>
          <w:rFonts w:ascii="Arial" w:hAnsi="Arial" w:cs="Arial"/>
          <w:sz w:val="20"/>
          <w:szCs w:val="20"/>
        </w:rPr>
        <w:t xml:space="preserve"> prikazuju borbu Renatine bake Eve za obnovu kuće stradale</w:t>
      </w:r>
      <w:r w:rsidR="00ED5B89">
        <w:rPr>
          <w:rFonts w:ascii="Arial" w:hAnsi="Arial" w:cs="Arial"/>
          <w:sz w:val="20"/>
          <w:szCs w:val="20"/>
        </w:rPr>
        <w:t xml:space="preserve"> u</w:t>
      </w:r>
      <w:r w:rsidR="00E94DE2">
        <w:rPr>
          <w:rFonts w:ascii="Arial" w:hAnsi="Arial" w:cs="Arial"/>
          <w:sz w:val="20"/>
          <w:szCs w:val="20"/>
        </w:rPr>
        <w:t xml:space="preserve"> poplavama prije nekoliko godina.</w:t>
      </w:r>
    </w:p>
    <w:p w14:paraId="49089CF3" w14:textId="77777777" w:rsidR="00350CD4" w:rsidRDefault="00350CD4" w:rsidP="00350C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13FD26" w14:textId="1247FF2A" w:rsidR="00FC71DB" w:rsidRDefault="00FC71DB" w:rsidP="00891B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Petodnevna festivalska ulaznica može se kupiti za 30, a dnevna za 15 kuna. Ulaz na sva popratna </w:t>
      </w:r>
      <w:r w:rsidR="00891B1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ogađanja </w:t>
      </w:r>
      <w:r w:rsidR="00C629BA">
        <w:rPr>
          <w:rFonts w:ascii="Arial" w:hAnsi="Arial" w:cs="Arial"/>
          <w:sz w:val="20"/>
          <w:szCs w:val="20"/>
        </w:rPr>
        <w:t xml:space="preserve">(u </w:t>
      </w:r>
      <w:proofErr w:type="spellStart"/>
      <w:r w:rsidR="00C629BA">
        <w:rPr>
          <w:rFonts w:ascii="Arial" w:hAnsi="Arial" w:cs="Arial"/>
          <w:sz w:val="20"/>
          <w:szCs w:val="20"/>
        </w:rPr>
        <w:t>Caffe</w:t>
      </w:r>
      <w:proofErr w:type="spellEnd"/>
      <w:r w:rsidR="00C629BA">
        <w:rPr>
          <w:rFonts w:ascii="Arial" w:hAnsi="Arial" w:cs="Arial"/>
          <w:sz w:val="20"/>
          <w:szCs w:val="20"/>
        </w:rPr>
        <w:t xml:space="preserve"> baru </w:t>
      </w:r>
      <w:proofErr w:type="spellStart"/>
      <w:r w:rsidR="00C629BA">
        <w:rPr>
          <w:rFonts w:ascii="Arial" w:hAnsi="Arial" w:cs="Arial"/>
          <w:sz w:val="20"/>
          <w:szCs w:val="20"/>
        </w:rPr>
        <w:t>Eugenian</w:t>
      </w:r>
      <w:proofErr w:type="spellEnd"/>
      <w:r w:rsidR="00C629BA">
        <w:rPr>
          <w:rFonts w:ascii="Arial" w:hAnsi="Arial" w:cs="Arial"/>
          <w:sz w:val="20"/>
          <w:szCs w:val="20"/>
        </w:rPr>
        <w:t xml:space="preserve"> i Villi Antonio) </w:t>
      </w:r>
      <w:r>
        <w:rPr>
          <w:rFonts w:ascii="Arial" w:hAnsi="Arial" w:cs="Arial"/>
          <w:sz w:val="20"/>
          <w:szCs w:val="20"/>
        </w:rPr>
        <w:t>je slobodan.</w:t>
      </w:r>
    </w:p>
    <w:p w14:paraId="17E35434" w14:textId="77777777" w:rsidR="00FC71DB" w:rsidRDefault="00FC71DB" w:rsidP="00891B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22079D" w14:textId="212E4337" w:rsidR="00503C2F" w:rsidRDefault="00503C2F" w:rsidP="00891B1E">
      <w:pPr>
        <w:spacing w:after="0"/>
        <w:jc w:val="both"/>
        <w:rPr>
          <w:rFonts w:ascii="Arial" w:hAnsi="Arial" w:cs="Arial"/>
          <w:color w:val="595959" w:themeColor="text1" w:themeTint="A6"/>
          <w:sz w:val="18"/>
          <w:szCs w:val="20"/>
        </w:rPr>
      </w:pPr>
      <w:r>
        <w:rPr>
          <w:rFonts w:ascii="Arial" w:hAnsi="Arial" w:cs="Arial"/>
          <w:color w:val="595959" w:themeColor="text1" w:themeTint="A6"/>
          <w:sz w:val="18"/>
          <w:szCs w:val="20"/>
        </w:rPr>
        <w:t xml:space="preserve">14. 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Lib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urnia Film Festival organizira U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druga Liburnia Film Festival, suorganizatori su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Restart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i Udruga Delta, a partner Festival Opatija. Prijatelji festivala su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Filmaktiv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, Institut dokumentarnog filma iz Praga i Balkan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Documentary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Center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. Program se izvodi uz podršku Hrvatskog audiovizualnog centra, Društva hrvatskih filmskih redatelja, Grada Opatije, Primorsko-goranske županije, Turističke zajednice grada Opatije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, brojnih prijatelja festivala te,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naravno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,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vjerne festivalske publike.</w:t>
      </w:r>
    </w:p>
    <w:p w14:paraId="31CF0E6A" w14:textId="77777777" w:rsidR="00E4684A" w:rsidRDefault="00E4684A" w:rsidP="00891B1E">
      <w:pPr>
        <w:spacing w:after="0"/>
        <w:jc w:val="both"/>
        <w:rPr>
          <w:rFonts w:ascii="Arial" w:hAnsi="Arial" w:cs="Arial"/>
          <w:color w:val="595959" w:themeColor="text1" w:themeTint="A6"/>
          <w:sz w:val="18"/>
          <w:szCs w:val="20"/>
        </w:rPr>
      </w:pPr>
    </w:p>
    <w:p w14:paraId="6F68CC6D" w14:textId="50CC1573" w:rsidR="00E4684A" w:rsidRDefault="00E4684A" w:rsidP="00891B1E">
      <w:pPr>
        <w:spacing w:after="0"/>
        <w:jc w:val="both"/>
        <w:rPr>
          <w:rFonts w:ascii="Arial" w:hAnsi="Arial" w:cs="Arial"/>
          <w:b/>
          <w:szCs w:val="20"/>
        </w:rPr>
      </w:pPr>
      <w:proofErr w:type="spellStart"/>
      <w:r w:rsidRPr="00E4684A">
        <w:rPr>
          <w:rFonts w:ascii="Arial" w:hAnsi="Arial" w:cs="Arial"/>
          <w:b/>
          <w:szCs w:val="20"/>
        </w:rPr>
        <w:t>Traileri</w:t>
      </w:r>
      <w:proofErr w:type="spellEnd"/>
      <w:r>
        <w:rPr>
          <w:rFonts w:ascii="Arial" w:hAnsi="Arial" w:cs="Arial"/>
          <w:b/>
          <w:szCs w:val="20"/>
        </w:rPr>
        <w:t>:</w:t>
      </w:r>
    </w:p>
    <w:p w14:paraId="1F9E74EC" w14:textId="140B38A7" w:rsidR="00E4684A" w:rsidRDefault="00E4684A" w:rsidP="00891B1E">
      <w:pPr>
        <w:spacing w:after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Administrativna pogreška </w:t>
      </w:r>
      <w:hyperlink r:id="rId7" w:history="1">
        <w:r w:rsidRPr="00114905">
          <w:rPr>
            <w:rStyle w:val="Hiperveza"/>
            <w:rFonts w:ascii="Arial" w:hAnsi="Arial" w:cs="Arial"/>
            <w:b/>
            <w:szCs w:val="20"/>
          </w:rPr>
          <w:t>https://vimeo.com/155496017</w:t>
        </w:r>
      </w:hyperlink>
      <w:r>
        <w:rPr>
          <w:rFonts w:ascii="Arial" w:hAnsi="Arial" w:cs="Arial"/>
          <w:b/>
          <w:szCs w:val="20"/>
        </w:rPr>
        <w:t xml:space="preserve"> </w:t>
      </w:r>
    </w:p>
    <w:p w14:paraId="77714E0C" w14:textId="0D8922B5" w:rsidR="00E4684A" w:rsidRDefault="00E4684A" w:rsidP="00891B1E">
      <w:pPr>
        <w:spacing w:after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Kandidat </w:t>
      </w:r>
      <w:hyperlink r:id="rId8" w:history="1">
        <w:r w:rsidRPr="00114905">
          <w:rPr>
            <w:rStyle w:val="Hiperveza"/>
            <w:rFonts w:ascii="Arial" w:hAnsi="Arial" w:cs="Arial"/>
            <w:b/>
            <w:szCs w:val="20"/>
          </w:rPr>
          <w:t>https://vimeo.com/154788382</w:t>
        </w:r>
      </w:hyperlink>
    </w:p>
    <w:p w14:paraId="5CD8C52D" w14:textId="5D5BEBB1" w:rsidR="00E4684A" w:rsidRPr="00E4684A" w:rsidRDefault="00E4684A" w:rsidP="00891B1E">
      <w:pPr>
        <w:spacing w:after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Zauvijek </w:t>
      </w:r>
      <w:hyperlink r:id="rId9" w:history="1">
        <w:r w:rsidRPr="00114905">
          <w:rPr>
            <w:rStyle w:val="Hiperveza"/>
            <w:rFonts w:ascii="Arial" w:hAnsi="Arial" w:cs="Arial"/>
            <w:b/>
            <w:szCs w:val="20"/>
          </w:rPr>
          <w:t>https://vimeo.com/147632954</w:t>
        </w:r>
      </w:hyperlink>
      <w:r>
        <w:rPr>
          <w:rFonts w:ascii="Arial" w:hAnsi="Arial" w:cs="Arial"/>
          <w:b/>
          <w:szCs w:val="20"/>
        </w:rPr>
        <w:t xml:space="preserve"> </w:t>
      </w:r>
    </w:p>
    <w:sectPr w:rsidR="00E4684A" w:rsidRPr="00E4684A" w:rsidSect="00FF041C">
      <w:headerReference w:type="default" r:id="rId10"/>
      <w:pgSz w:w="11906" w:h="16838"/>
      <w:pgMar w:top="1134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2B643" w14:textId="77777777" w:rsidR="00456219" w:rsidRDefault="00456219" w:rsidP="00C3134B">
      <w:pPr>
        <w:spacing w:after="0" w:line="240" w:lineRule="auto"/>
      </w:pPr>
      <w:r>
        <w:separator/>
      </w:r>
    </w:p>
  </w:endnote>
  <w:endnote w:type="continuationSeparator" w:id="0">
    <w:p w14:paraId="07D5D1C1" w14:textId="77777777" w:rsidR="00456219" w:rsidRDefault="00456219" w:rsidP="00C3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1697D" w14:textId="77777777" w:rsidR="00456219" w:rsidRDefault="00456219" w:rsidP="00C3134B">
      <w:pPr>
        <w:spacing w:after="0" w:line="240" w:lineRule="auto"/>
      </w:pPr>
      <w:r>
        <w:separator/>
      </w:r>
    </w:p>
  </w:footnote>
  <w:footnote w:type="continuationSeparator" w:id="0">
    <w:p w14:paraId="5CF8E938" w14:textId="77777777" w:rsidR="00456219" w:rsidRDefault="00456219" w:rsidP="00C3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1D8F" w14:textId="77777777" w:rsidR="00427A55" w:rsidRDefault="00427A55">
    <w:pPr>
      <w:pStyle w:val="Zaglavlje"/>
    </w:pPr>
    <w:r>
      <w:rPr>
        <w:noProof/>
        <w:lang w:eastAsia="hr-HR"/>
      </w:rPr>
      <w:drawing>
        <wp:inline distT="0" distB="0" distL="0" distR="0" wp14:anchorId="1D7B5449" wp14:editId="1F5D3BB4">
          <wp:extent cx="6084000" cy="1101600"/>
          <wp:effectExtent l="0" t="0" r="0" b="381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ff2016_web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0EA31" w14:textId="77777777" w:rsidR="00427A55" w:rsidRDefault="00427A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C8"/>
    <w:rsid w:val="00012C8E"/>
    <w:rsid w:val="00030633"/>
    <w:rsid w:val="0006093D"/>
    <w:rsid w:val="00081B66"/>
    <w:rsid w:val="00092474"/>
    <w:rsid w:val="000A7934"/>
    <w:rsid w:val="000B21B0"/>
    <w:rsid w:val="000B4792"/>
    <w:rsid w:val="001260BE"/>
    <w:rsid w:val="00140DD9"/>
    <w:rsid w:val="001648D4"/>
    <w:rsid w:val="001A188F"/>
    <w:rsid w:val="001A4098"/>
    <w:rsid w:val="001B59DA"/>
    <w:rsid w:val="00217731"/>
    <w:rsid w:val="0022549C"/>
    <w:rsid w:val="00235FB4"/>
    <w:rsid w:val="00251C9A"/>
    <w:rsid w:val="00285143"/>
    <w:rsid w:val="00294737"/>
    <w:rsid w:val="00296C84"/>
    <w:rsid w:val="00305D5D"/>
    <w:rsid w:val="00336E33"/>
    <w:rsid w:val="00337980"/>
    <w:rsid w:val="00343EBC"/>
    <w:rsid w:val="00350CD4"/>
    <w:rsid w:val="00391167"/>
    <w:rsid w:val="00392292"/>
    <w:rsid w:val="003A4431"/>
    <w:rsid w:val="003B7031"/>
    <w:rsid w:val="00427A55"/>
    <w:rsid w:val="00456219"/>
    <w:rsid w:val="0046789E"/>
    <w:rsid w:val="00492028"/>
    <w:rsid w:val="004C1099"/>
    <w:rsid w:val="004D059C"/>
    <w:rsid w:val="004E01A9"/>
    <w:rsid w:val="00503C2F"/>
    <w:rsid w:val="00506349"/>
    <w:rsid w:val="005C48D2"/>
    <w:rsid w:val="00607E43"/>
    <w:rsid w:val="00615C6A"/>
    <w:rsid w:val="00616CD1"/>
    <w:rsid w:val="00620CCC"/>
    <w:rsid w:val="00625DE8"/>
    <w:rsid w:val="00657D77"/>
    <w:rsid w:val="006727EE"/>
    <w:rsid w:val="006835D8"/>
    <w:rsid w:val="00686883"/>
    <w:rsid w:val="0069776F"/>
    <w:rsid w:val="006C7D92"/>
    <w:rsid w:val="007208FD"/>
    <w:rsid w:val="00754203"/>
    <w:rsid w:val="00777327"/>
    <w:rsid w:val="007C34C0"/>
    <w:rsid w:val="00836CB7"/>
    <w:rsid w:val="00857233"/>
    <w:rsid w:val="00891B1E"/>
    <w:rsid w:val="008A4FC8"/>
    <w:rsid w:val="00913919"/>
    <w:rsid w:val="00973C2B"/>
    <w:rsid w:val="00980E89"/>
    <w:rsid w:val="009E3746"/>
    <w:rsid w:val="00A45585"/>
    <w:rsid w:val="00A62CE3"/>
    <w:rsid w:val="00AB6E72"/>
    <w:rsid w:val="00AF7C26"/>
    <w:rsid w:val="00B21D10"/>
    <w:rsid w:val="00B31C03"/>
    <w:rsid w:val="00B434F2"/>
    <w:rsid w:val="00B54C33"/>
    <w:rsid w:val="00B55012"/>
    <w:rsid w:val="00B717C1"/>
    <w:rsid w:val="00BD0F61"/>
    <w:rsid w:val="00BD7C93"/>
    <w:rsid w:val="00C23314"/>
    <w:rsid w:val="00C30E38"/>
    <w:rsid w:val="00C3134B"/>
    <w:rsid w:val="00C361D6"/>
    <w:rsid w:val="00C60A71"/>
    <w:rsid w:val="00C629BA"/>
    <w:rsid w:val="00CF3CFA"/>
    <w:rsid w:val="00D00933"/>
    <w:rsid w:val="00D05A00"/>
    <w:rsid w:val="00D426F6"/>
    <w:rsid w:val="00DC1219"/>
    <w:rsid w:val="00E26F89"/>
    <w:rsid w:val="00E4684A"/>
    <w:rsid w:val="00E571A8"/>
    <w:rsid w:val="00E70110"/>
    <w:rsid w:val="00E85FEE"/>
    <w:rsid w:val="00E90331"/>
    <w:rsid w:val="00E94DE2"/>
    <w:rsid w:val="00EC0F0F"/>
    <w:rsid w:val="00EC2197"/>
    <w:rsid w:val="00ED09FD"/>
    <w:rsid w:val="00ED56E6"/>
    <w:rsid w:val="00ED5B89"/>
    <w:rsid w:val="00EF4E7E"/>
    <w:rsid w:val="00F459D2"/>
    <w:rsid w:val="00F53305"/>
    <w:rsid w:val="00F771D8"/>
    <w:rsid w:val="00FA1156"/>
    <w:rsid w:val="00FC10ED"/>
    <w:rsid w:val="00FC71DB"/>
    <w:rsid w:val="00FE3C92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180055"/>
  <w15:docId w15:val="{F0CB58D7-FEEA-4B4E-98C9-AD084D57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34B"/>
  </w:style>
  <w:style w:type="paragraph" w:styleId="Podnoje">
    <w:name w:val="footer"/>
    <w:basedOn w:val="Normal"/>
    <w:link w:val="Podno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34B"/>
  </w:style>
  <w:style w:type="character" w:styleId="Referencakomentara">
    <w:name w:val="annotation reference"/>
    <w:basedOn w:val="Zadanifontodlomka"/>
    <w:uiPriority w:val="99"/>
    <w:semiHidden/>
    <w:unhideWhenUsed/>
    <w:rsid w:val="006835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35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35D8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6835D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35D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6835D8"/>
    <w:rPr>
      <w:color w:val="954F72" w:themeColor="followed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254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25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547883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1554960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meo.com/1476329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AD94-51EB-430A-B0B3-0F915F62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Udruga Delta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hana</cp:lastModifiedBy>
  <cp:revision>7</cp:revision>
  <cp:lastPrinted>2016-08-10T11:09:00Z</cp:lastPrinted>
  <dcterms:created xsi:type="dcterms:W3CDTF">2016-08-22T09:50:00Z</dcterms:created>
  <dcterms:modified xsi:type="dcterms:W3CDTF">2016-08-23T15:08:00Z</dcterms:modified>
</cp:coreProperties>
</file>